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9473" w14:textId="77777777" w:rsidR="003455B5" w:rsidRDefault="00000000">
      <w:pPr>
        <w:pStyle w:val="Corptext"/>
        <w:spacing w:before="69"/>
        <w:ind w:left="7604" w:right="837" w:hanging="411"/>
      </w:pPr>
      <w:r>
        <w:t>Aviz</w:t>
      </w:r>
      <w:r>
        <w:rPr>
          <w:spacing w:val="-18"/>
        </w:rPr>
        <w:t xml:space="preserve"> </w:t>
      </w:r>
      <w:r>
        <w:t xml:space="preserve">favorabil </w:t>
      </w:r>
      <w:r>
        <w:rPr>
          <w:spacing w:val="-2"/>
        </w:rPr>
        <w:t>Decan,</w:t>
      </w:r>
    </w:p>
    <w:p w14:paraId="5CB4D711" w14:textId="77777777" w:rsidR="003455B5" w:rsidRDefault="00000000">
      <w:pPr>
        <w:pStyle w:val="Corptext"/>
        <w:spacing w:line="321" w:lineRule="exact"/>
        <w:ind w:left="5977"/>
      </w:pPr>
      <w:r>
        <w:t>Prof.</w:t>
      </w:r>
      <w:r>
        <w:rPr>
          <w:spacing w:val="-4"/>
        </w:rPr>
        <w:t xml:space="preserve"> </w:t>
      </w:r>
      <w:r>
        <w:t>univ.</w:t>
      </w:r>
      <w:r>
        <w:rPr>
          <w:spacing w:val="-4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Andrei</w:t>
      </w:r>
      <w:r>
        <w:rPr>
          <w:spacing w:val="-1"/>
        </w:rPr>
        <w:t xml:space="preserve"> </w:t>
      </w:r>
      <w:r>
        <w:rPr>
          <w:spacing w:val="-2"/>
        </w:rPr>
        <w:t>Burlacu</w:t>
      </w:r>
    </w:p>
    <w:p w14:paraId="20AB9878" w14:textId="77777777" w:rsidR="003455B5" w:rsidRDefault="003455B5">
      <w:pPr>
        <w:pStyle w:val="Corptext"/>
      </w:pPr>
    </w:p>
    <w:p w14:paraId="7204FFA5" w14:textId="77777777" w:rsidR="003455B5" w:rsidRDefault="003455B5">
      <w:pPr>
        <w:pStyle w:val="Corptext"/>
        <w:spacing w:before="320"/>
      </w:pPr>
    </w:p>
    <w:p w14:paraId="44D044CB" w14:textId="77777777" w:rsidR="003455B5" w:rsidRDefault="00000000">
      <w:pPr>
        <w:pStyle w:val="Corptext"/>
        <w:spacing w:before="1"/>
        <w:ind w:right="93"/>
        <w:jc w:val="center"/>
      </w:pPr>
      <w:proofErr w:type="spellStart"/>
      <w:r>
        <w:t>Domnule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Decan,</w:t>
      </w:r>
    </w:p>
    <w:p w14:paraId="04EBF04C" w14:textId="77777777" w:rsidR="003455B5" w:rsidRDefault="003455B5">
      <w:pPr>
        <w:pStyle w:val="Corptext"/>
      </w:pPr>
    </w:p>
    <w:p w14:paraId="6A6E5133" w14:textId="77777777" w:rsidR="003455B5" w:rsidRDefault="003455B5">
      <w:pPr>
        <w:pStyle w:val="Corptext"/>
        <w:spacing w:before="315"/>
      </w:pPr>
    </w:p>
    <w:p w14:paraId="252DF735" w14:textId="77777777" w:rsidR="003455B5" w:rsidRDefault="00000000">
      <w:pPr>
        <w:pStyle w:val="Corptext"/>
        <w:tabs>
          <w:tab w:val="left" w:leader="dot" w:pos="10097"/>
        </w:tabs>
        <w:ind w:left="821"/>
        <w:rPr>
          <w:sz w:val="32"/>
        </w:rPr>
      </w:pPr>
      <w:r>
        <w:rPr>
          <w:spacing w:val="-2"/>
        </w:rPr>
        <w:t>Subsemnatul(a)</w:t>
      </w:r>
      <w:r>
        <w:tab/>
      </w:r>
      <w:r>
        <w:rPr>
          <w:spacing w:val="-10"/>
          <w:position w:val="-2"/>
          <w:sz w:val="32"/>
        </w:rPr>
        <w:t>,</w:t>
      </w:r>
    </w:p>
    <w:p w14:paraId="6F717262" w14:textId="77777777" w:rsidR="003455B5" w:rsidRDefault="00000000">
      <w:pPr>
        <w:pStyle w:val="Corptext"/>
        <w:tabs>
          <w:tab w:val="left" w:pos="1517"/>
          <w:tab w:val="left" w:pos="2381"/>
          <w:tab w:val="left" w:pos="4062"/>
          <w:tab w:val="left" w:pos="4714"/>
          <w:tab w:val="left" w:pos="6731"/>
          <w:tab w:val="left" w:pos="7435"/>
          <w:tab w:val="left" w:pos="8988"/>
        </w:tabs>
        <w:spacing w:before="273"/>
        <w:ind w:right="110"/>
        <w:jc w:val="center"/>
      </w:pPr>
      <w:r>
        <w:rPr>
          <w:spacing w:val="-2"/>
        </w:rPr>
        <w:t>student(ă)</w:t>
      </w:r>
      <w:r>
        <w:tab/>
      </w:r>
      <w:r>
        <w:rPr>
          <w:spacing w:val="-2"/>
        </w:rPr>
        <w:t>al(a)</w:t>
      </w:r>
      <w:r>
        <w:tab/>
      </w:r>
      <w:r>
        <w:rPr>
          <w:spacing w:val="-2"/>
        </w:rPr>
        <w:t>Facultății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Construcții</w:t>
      </w:r>
      <w:r>
        <w:tab/>
      </w:r>
      <w:r>
        <w:rPr>
          <w:spacing w:val="-5"/>
        </w:rPr>
        <w:t>și</w:t>
      </w:r>
      <w:r>
        <w:tab/>
      </w:r>
      <w:r>
        <w:rPr>
          <w:spacing w:val="-2"/>
        </w:rPr>
        <w:t>Instalații,</w:t>
      </w:r>
      <w:r>
        <w:tab/>
      </w:r>
      <w:r>
        <w:rPr>
          <w:spacing w:val="-2"/>
          <w:position w:val="1"/>
        </w:rPr>
        <w:t>domeniul</w:t>
      </w:r>
    </w:p>
    <w:p w14:paraId="6E3E1A67" w14:textId="77777777" w:rsidR="003455B5" w:rsidRDefault="00000000">
      <w:pPr>
        <w:pStyle w:val="Corptext"/>
        <w:tabs>
          <w:tab w:val="left" w:pos="6232"/>
          <w:tab w:val="left" w:pos="7957"/>
          <w:tab w:val="left" w:pos="9075"/>
        </w:tabs>
        <w:spacing w:before="213"/>
        <w:ind w:left="151"/>
      </w:pPr>
      <w:r>
        <w:rPr>
          <w:spacing w:val="-218"/>
        </w:rPr>
        <w:t>…</w:t>
      </w:r>
      <w:r>
        <w:rPr>
          <w:rFonts w:ascii="Arial" w:hAnsi="Arial"/>
          <w:b/>
          <w:position w:val="11"/>
        </w:rPr>
        <w:t>-</w:t>
      </w:r>
      <w:r>
        <w:rPr>
          <w:rFonts w:ascii="Arial" w:hAnsi="Arial"/>
          <w:b/>
          <w:spacing w:val="40"/>
          <w:position w:val="11"/>
        </w:rPr>
        <w:t xml:space="preserve"> </w:t>
      </w:r>
      <w:r>
        <w:rPr>
          <w:spacing w:val="-2"/>
        </w:rPr>
        <w:t>……………………………………………..</w:t>
      </w:r>
      <w:r>
        <w:rPr>
          <w:spacing w:val="-2"/>
          <w:vertAlign w:val="superscript"/>
        </w:rPr>
        <w:t>1)</w:t>
      </w:r>
      <w:r>
        <w:rPr>
          <w:spacing w:val="-2"/>
        </w:rPr>
        <w:t>,</w:t>
      </w:r>
      <w:r>
        <w:tab/>
      </w:r>
      <w:r>
        <w:rPr>
          <w:spacing w:val="-2"/>
        </w:rPr>
        <w:t>programul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  <w:position w:val="2"/>
        </w:rPr>
        <w:t>studii</w:t>
      </w:r>
    </w:p>
    <w:p w14:paraId="5F87C48C" w14:textId="77777777" w:rsidR="003455B5" w:rsidRDefault="00000000">
      <w:pPr>
        <w:tabs>
          <w:tab w:val="left" w:pos="7012"/>
          <w:tab w:val="left" w:pos="7439"/>
          <w:tab w:val="left" w:leader="dot" w:pos="10107"/>
        </w:tabs>
        <w:spacing w:before="200"/>
        <w:ind w:left="20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5A1BCAE1" wp14:editId="7742EDCE">
                <wp:simplePos x="0" y="0"/>
                <wp:positionH relativeFrom="page">
                  <wp:posOffset>743369</wp:posOffset>
                </wp:positionH>
                <wp:positionV relativeFrom="paragraph">
                  <wp:posOffset>211071</wp:posOffset>
                </wp:positionV>
                <wp:extent cx="4356100" cy="1974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1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A556D" w14:textId="77777777" w:rsidR="003455B5" w:rsidRDefault="00000000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…………………………………………………………….….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BCA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8.55pt;margin-top:16.6pt;width:343pt;height:15.5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" filled="f" stroked="f">
                <v:textbox inset="0,0,0,0">
                  <w:txbxContent>
                    <w:p w14:paraId="505A556D" w14:textId="77777777" w:rsidR="003455B5" w:rsidRDefault="00000000">
                      <w:pPr>
                        <w:spacing w:line="311" w:lineRule="exact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…………………………………………………………….….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5DA9F065" wp14:editId="5B783692">
                <wp:simplePos x="0" y="0"/>
                <wp:positionH relativeFrom="page">
                  <wp:posOffset>751686</wp:posOffset>
                </wp:positionH>
                <wp:positionV relativeFrom="paragraph">
                  <wp:posOffset>108445</wp:posOffset>
                </wp:positionV>
                <wp:extent cx="4339590" cy="254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95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9590" h="254000">
                              <a:moveTo>
                                <a:pt x="4339236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4339236" y="254000"/>
                              </a:lnTo>
                              <a:lnTo>
                                <a:pt x="4339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ACC94" id="Graphic 2" o:spid="_x0000_s1026" style="position:absolute;margin-left:59.2pt;margin-top:8.55pt;width:341.7pt;height:20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95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" path="m4339236,l,,,254000r4339236,l4339236,x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0"/>
          <w:position w:val="12"/>
          <w:sz w:val="28"/>
        </w:rPr>
        <w:t>-</w:t>
      </w:r>
      <w:r>
        <w:rPr>
          <w:rFonts w:ascii="Arial" w:hAnsi="Arial"/>
          <w:b/>
          <w:position w:val="12"/>
          <w:sz w:val="28"/>
        </w:rPr>
        <w:tab/>
      </w:r>
      <w:r>
        <w:rPr>
          <w:spacing w:val="-5"/>
          <w:position w:val="10"/>
          <w:sz w:val="18"/>
        </w:rPr>
        <w:t>2)</w:t>
      </w:r>
      <w:r>
        <w:rPr>
          <w:spacing w:val="-5"/>
          <w:sz w:val="28"/>
        </w:rPr>
        <w:t>,</w:t>
      </w:r>
      <w:r>
        <w:rPr>
          <w:sz w:val="28"/>
        </w:rPr>
        <w:tab/>
        <w:t>în</w:t>
      </w:r>
      <w:r>
        <w:rPr>
          <w:spacing w:val="72"/>
          <w:sz w:val="28"/>
        </w:rPr>
        <w:t xml:space="preserve"> </w:t>
      </w:r>
      <w:r>
        <w:rPr>
          <w:spacing w:val="-4"/>
          <w:position w:val="1"/>
          <w:sz w:val="28"/>
        </w:rPr>
        <w:t>anul</w:t>
      </w:r>
      <w:r>
        <w:rPr>
          <w:position w:val="1"/>
          <w:sz w:val="28"/>
        </w:rPr>
        <w:tab/>
      </w:r>
      <w:r>
        <w:rPr>
          <w:spacing w:val="-10"/>
          <w:position w:val="1"/>
          <w:sz w:val="28"/>
        </w:rPr>
        <w:t>,</w:t>
      </w:r>
    </w:p>
    <w:p w14:paraId="768C14AF" w14:textId="77777777" w:rsidR="003455B5" w:rsidRDefault="00000000">
      <w:pPr>
        <w:pStyle w:val="Corptext"/>
        <w:spacing w:before="220"/>
        <w:ind w:left="114"/>
      </w:pPr>
      <w:r>
        <w:t>an</w:t>
      </w:r>
      <w:r>
        <w:rPr>
          <w:spacing w:val="-16"/>
        </w:rPr>
        <w:t xml:space="preserve"> </w:t>
      </w:r>
      <w:r>
        <w:t>universitar</w:t>
      </w:r>
      <w:r>
        <w:rPr>
          <w:spacing w:val="41"/>
        </w:rPr>
        <w:t xml:space="preserve"> </w:t>
      </w:r>
      <w:r>
        <w:t>………………….,</w:t>
      </w:r>
      <w:r>
        <w:rPr>
          <w:spacing w:val="-15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regim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studii</w:t>
      </w:r>
      <w:r>
        <w:rPr>
          <w:spacing w:val="51"/>
        </w:rPr>
        <w:t xml:space="preserve"> </w:t>
      </w:r>
      <w:r>
        <w:t>.</w:t>
      </w:r>
      <w:r>
        <w:rPr>
          <w:rFonts w:ascii="Arial" w:hAnsi="Arial"/>
          <w:b/>
          <w:position w:val="14"/>
          <w:sz w:val="24"/>
        </w:rPr>
        <w:t>-</w:t>
      </w:r>
      <w:r>
        <w:rPr>
          <w:spacing w:val="-2"/>
        </w:rPr>
        <w:t>..................</w:t>
      </w:r>
    </w:p>
    <w:p w14:paraId="77027801" w14:textId="77777777" w:rsidR="003455B5" w:rsidRDefault="00000000">
      <w:pPr>
        <w:pStyle w:val="Corptext"/>
        <w:spacing w:before="321"/>
        <w:ind w:left="112"/>
      </w:pPr>
      <w:r>
        <w:t>vă rog sa</w:t>
      </w:r>
      <w:r>
        <w:rPr>
          <w:rFonts w:ascii="Cambria Math" w:hAnsi="Cambria Math"/>
        </w:rPr>
        <w:t>‐</w:t>
      </w:r>
      <w:r>
        <w:t>mi aprobați refacerea</w:t>
      </w:r>
      <w:r>
        <w:rPr>
          <w:spacing w:val="-1"/>
        </w:rPr>
        <w:t xml:space="preserve"> </w:t>
      </w:r>
      <w:r>
        <w:t xml:space="preserve">disciplinei nepromovate </w:t>
      </w:r>
      <w:r>
        <w:rPr>
          <w:spacing w:val="-10"/>
        </w:rPr>
        <w:t>:</w:t>
      </w:r>
    </w:p>
    <w:p w14:paraId="34C2B713" w14:textId="77777777" w:rsidR="003455B5" w:rsidRDefault="003455B5">
      <w:pPr>
        <w:pStyle w:val="Corptext"/>
        <w:spacing w:before="8"/>
      </w:pPr>
    </w:p>
    <w:p w14:paraId="2CF61F5B" w14:textId="77777777" w:rsidR="003455B5" w:rsidRDefault="00000000">
      <w:pPr>
        <w:ind w:left="114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..................................................................................................................................................</w:t>
      </w:r>
    </w:p>
    <w:p w14:paraId="791DBC86" w14:textId="77777777" w:rsidR="003455B5" w:rsidRDefault="00000000">
      <w:pPr>
        <w:pStyle w:val="Corptext"/>
        <w:tabs>
          <w:tab w:val="left" w:pos="2960"/>
        </w:tabs>
        <w:spacing w:before="153"/>
        <w:ind w:left="114"/>
        <w:rPr>
          <w:rFonts w:ascii="Arial"/>
          <w:b/>
          <w:sz w:val="24"/>
        </w:rPr>
      </w:pPr>
      <w:r>
        <w:t>din anul</w:t>
      </w:r>
      <w:r>
        <w:rPr>
          <w:spacing w:val="-1"/>
        </w:rPr>
        <w:t xml:space="preserve"> </w:t>
      </w:r>
      <w:r>
        <w:t>-----------</w:t>
      </w:r>
      <w:r>
        <w:rPr>
          <w:spacing w:val="-10"/>
        </w:rPr>
        <w:t>-</w:t>
      </w:r>
      <w:r>
        <w:tab/>
      </w:r>
      <w:r>
        <w:rPr>
          <w:rFonts w:ascii="Arial"/>
          <w:b/>
          <w:spacing w:val="-10"/>
          <w:position w:val="6"/>
          <w:sz w:val="24"/>
        </w:rPr>
        <w:t>-</w:t>
      </w:r>
    </w:p>
    <w:p w14:paraId="04D6520D" w14:textId="77777777" w:rsidR="003455B5" w:rsidRDefault="00000000">
      <w:pPr>
        <w:pStyle w:val="Corptext"/>
        <w:tabs>
          <w:tab w:val="left" w:pos="1399"/>
          <w:tab w:val="left" w:pos="2964"/>
        </w:tabs>
        <w:spacing w:before="72"/>
        <w:ind w:left="112"/>
        <w:rPr>
          <w:rFonts w:ascii="Arial"/>
          <w:b/>
          <w:sz w:val="24"/>
        </w:rPr>
      </w:pPr>
      <w:r>
        <w:rPr>
          <w:spacing w:val="-2"/>
        </w:rPr>
        <w:t>semestrul</w:t>
      </w:r>
      <w:r>
        <w:tab/>
        <w:t>-------</w:t>
      </w:r>
      <w:r>
        <w:rPr>
          <w:spacing w:val="-10"/>
        </w:rPr>
        <w:t>-</w:t>
      </w:r>
      <w:r>
        <w:tab/>
      </w:r>
      <w:r>
        <w:rPr>
          <w:rFonts w:ascii="Arial"/>
          <w:b/>
          <w:spacing w:val="-10"/>
          <w:position w:val="2"/>
          <w:sz w:val="24"/>
        </w:rPr>
        <w:t>-</w:t>
      </w:r>
    </w:p>
    <w:p w14:paraId="2D166975" w14:textId="77777777" w:rsidR="003455B5" w:rsidRDefault="00000000">
      <w:pPr>
        <w:pStyle w:val="Corptext"/>
        <w:spacing w:before="110"/>
        <w:ind w:left="112"/>
      </w:pPr>
      <w:r>
        <w:t>cu</w:t>
      </w:r>
      <w:r>
        <w:rPr>
          <w:spacing w:val="-17"/>
        </w:rPr>
        <w:t xml:space="preserve"> </w:t>
      </w:r>
      <w:r>
        <w:t>cadrul</w:t>
      </w:r>
      <w:r>
        <w:rPr>
          <w:spacing w:val="-18"/>
        </w:rPr>
        <w:t xml:space="preserve"> </w:t>
      </w:r>
      <w:r>
        <w:t>didactic</w:t>
      </w:r>
      <w:r>
        <w:rPr>
          <w:spacing w:val="-15"/>
        </w:rPr>
        <w:t xml:space="preserve"> </w:t>
      </w:r>
      <w:r>
        <w:t>titular</w:t>
      </w:r>
      <w:r>
        <w:rPr>
          <w:spacing w:val="-17"/>
        </w:rPr>
        <w:t xml:space="preserve"> </w:t>
      </w:r>
      <w:r>
        <w:t>..</w:t>
      </w:r>
      <w:r>
        <w:rPr>
          <w:rFonts w:ascii="Arial"/>
          <w:b/>
          <w:position w:val="5"/>
          <w:sz w:val="24"/>
        </w:rPr>
        <w:t>-</w:t>
      </w:r>
      <w:r>
        <w:t>....................................................................................................</w:t>
      </w:r>
      <w:r>
        <w:rPr>
          <w:spacing w:val="-15"/>
        </w:rPr>
        <w:t xml:space="preserve"> </w:t>
      </w:r>
      <w:r>
        <w:rPr>
          <w:spacing w:val="-10"/>
        </w:rPr>
        <w:t>.</w:t>
      </w:r>
    </w:p>
    <w:p w14:paraId="4FD871D6" w14:textId="77777777" w:rsidR="003455B5" w:rsidRDefault="003455B5">
      <w:pPr>
        <w:pStyle w:val="Corptext"/>
        <w:spacing w:before="268"/>
      </w:pPr>
    </w:p>
    <w:p w14:paraId="3D9411C2" w14:textId="77777777" w:rsidR="003455B5" w:rsidRDefault="00000000">
      <w:pPr>
        <w:pStyle w:val="Corptext"/>
        <w:tabs>
          <w:tab w:val="left" w:pos="6661"/>
        </w:tabs>
        <w:spacing w:before="1"/>
        <w:ind w:left="112"/>
      </w:pPr>
      <w:r>
        <w:rPr>
          <w:spacing w:val="-2"/>
        </w:rPr>
        <w:t>Data,</w:t>
      </w:r>
      <w:r>
        <w:tab/>
        <w:t>Semnătura</w:t>
      </w:r>
      <w:r>
        <w:rPr>
          <w:spacing w:val="-5"/>
        </w:rPr>
        <w:t xml:space="preserve"> </w:t>
      </w:r>
      <w:r>
        <w:rPr>
          <w:spacing w:val="-2"/>
        </w:rPr>
        <w:t>student</w:t>
      </w:r>
    </w:p>
    <w:p w14:paraId="747A1258" w14:textId="77777777" w:rsidR="003455B5" w:rsidRDefault="003455B5">
      <w:pPr>
        <w:pStyle w:val="Corptext"/>
      </w:pPr>
    </w:p>
    <w:p w14:paraId="0A1EB621" w14:textId="77777777" w:rsidR="003455B5" w:rsidRDefault="003455B5">
      <w:pPr>
        <w:pStyle w:val="Corptext"/>
      </w:pPr>
    </w:p>
    <w:p w14:paraId="573DC2B7" w14:textId="77777777" w:rsidR="003455B5" w:rsidRDefault="003455B5">
      <w:pPr>
        <w:pStyle w:val="Corptext"/>
      </w:pPr>
    </w:p>
    <w:p w14:paraId="7763BF31" w14:textId="77777777" w:rsidR="003455B5" w:rsidRDefault="003455B5">
      <w:pPr>
        <w:pStyle w:val="Corptext"/>
        <w:spacing w:before="177"/>
      </w:pPr>
    </w:p>
    <w:p w14:paraId="48AABD67" w14:textId="77777777" w:rsidR="003455B5" w:rsidRDefault="00000000">
      <w:pPr>
        <w:pStyle w:val="Corptext"/>
        <w:spacing w:before="1"/>
        <w:ind w:left="5643"/>
      </w:pPr>
      <w:r>
        <w:t>Cadru</w:t>
      </w:r>
      <w:r>
        <w:rPr>
          <w:spacing w:val="-6"/>
        </w:rPr>
        <w:t xml:space="preserve"> </w:t>
      </w:r>
      <w:r>
        <w:t>didactic</w:t>
      </w:r>
      <w:r>
        <w:rPr>
          <w:spacing w:val="-3"/>
        </w:rPr>
        <w:t xml:space="preserve"> </w:t>
      </w:r>
      <w:r>
        <w:rPr>
          <w:spacing w:val="-2"/>
        </w:rPr>
        <w:t>titular:</w:t>
      </w:r>
    </w:p>
    <w:p w14:paraId="5930E2F8" w14:textId="77777777" w:rsidR="003455B5" w:rsidRDefault="00000000">
      <w:pPr>
        <w:spacing w:before="121"/>
        <w:ind w:right="2507"/>
        <w:jc w:val="center"/>
        <w:rPr>
          <w:rFonts w:ascii="Arial"/>
          <w:sz w:val="24"/>
        </w:rPr>
      </w:pPr>
      <w:r>
        <w:rPr>
          <w:rFonts w:ascii="Arial"/>
          <w:spacing w:val="-10"/>
          <w:sz w:val="24"/>
        </w:rPr>
        <w:t>-</w:t>
      </w:r>
    </w:p>
    <w:p w14:paraId="43803A08" w14:textId="77777777" w:rsidR="003455B5" w:rsidRDefault="003455B5">
      <w:pPr>
        <w:pStyle w:val="Corptext"/>
        <w:rPr>
          <w:rFonts w:ascii="Arial"/>
        </w:rPr>
      </w:pPr>
    </w:p>
    <w:p w14:paraId="293F1B00" w14:textId="77777777" w:rsidR="003455B5" w:rsidRDefault="003455B5">
      <w:pPr>
        <w:pStyle w:val="Corptext"/>
        <w:rPr>
          <w:rFonts w:ascii="Arial"/>
        </w:rPr>
      </w:pPr>
    </w:p>
    <w:p w14:paraId="74FB9D86" w14:textId="77777777" w:rsidR="003455B5" w:rsidRDefault="003455B5">
      <w:pPr>
        <w:pStyle w:val="Corptext"/>
        <w:rPr>
          <w:rFonts w:ascii="Arial"/>
        </w:rPr>
      </w:pPr>
    </w:p>
    <w:p w14:paraId="73D7054D" w14:textId="77777777" w:rsidR="003455B5" w:rsidRDefault="003455B5">
      <w:pPr>
        <w:pStyle w:val="Corptext"/>
        <w:spacing w:before="273"/>
        <w:rPr>
          <w:rFonts w:ascii="Arial"/>
        </w:rPr>
      </w:pPr>
    </w:p>
    <w:p w14:paraId="1AF36345" w14:textId="47050BE8" w:rsidR="003455B5" w:rsidRDefault="00000000">
      <w:pPr>
        <w:pStyle w:val="Corptext"/>
        <w:ind w:right="93"/>
        <w:jc w:val="center"/>
      </w:pPr>
      <w:r>
        <w:t>Domnului</w:t>
      </w:r>
      <w:r>
        <w:rPr>
          <w:spacing w:val="-5"/>
        </w:rPr>
        <w:t xml:space="preserve"> </w:t>
      </w:r>
      <w:r>
        <w:t>Decan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 w:rsidR="00647A3F">
        <w:t>Facultății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Construcții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Instalații</w:t>
      </w:r>
      <w:r>
        <w:rPr>
          <w:spacing w:val="-1"/>
        </w:rPr>
        <w:t xml:space="preserve"> </w:t>
      </w:r>
      <w:r>
        <w:t>din</w:t>
      </w:r>
      <w:r>
        <w:rPr>
          <w:spacing w:val="-4"/>
        </w:rPr>
        <w:t xml:space="preserve"> Iaşi</w:t>
      </w:r>
    </w:p>
    <w:p w14:paraId="06341122" w14:textId="77777777" w:rsidR="003455B5" w:rsidRDefault="003455B5">
      <w:pPr>
        <w:pStyle w:val="Corptext"/>
        <w:rPr>
          <w:sz w:val="16"/>
        </w:rPr>
      </w:pPr>
    </w:p>
    <w:p w14:paraId="1681E845" w14:textId="77777777" w:rsidR="003455B5" w:rsidRDefault="003455B5">
      <w:pPr>
        <w:pStyle w:val="Corptext"/>
        <w:rPr>
          <w:sz w:val="16"/>
        </w:rPr>
      </w:pPr>
    </w:p>
    <w:p w14:paraId="10B86B46" w14:textId="77777777" w:rsidR="003455B5" w:rsidRDefault="003455B5">
      <w:pPr>
        <w:pStyle w:val="Corptext"/>
        <w:rPr>
          <w:sz w:val="16"/>
        </w:rPr>
      </w:pPr>
    </w:p>
    <w:p w14:paraId="0DF8057E" w14:textId="77777777" w:rsidR="003455B5" w:rsidRDefault="003455B5">
      <w:pPr>
        <w:pStyle w:val="Corptext"/>
        <w:rPr>
          <w:sz w:val="16"/>
        </w:rPr>
      </w:pPr>
    </w:p>
    <w:p w14:paraId="7EF77AED" w14:textId="77777777" w:rsidR="003455B5" w:rsidRDefault="003455B5">
      <w:pPr>
        <w:pStyle w:val="Corptext"/>
        <w:rPr>
          <w:sz w:val="16"/>
        </w:rPr>
      </w:pPr>
    </w:p>
    <w:p w14:paraId="7733D33A" w14:textId="77777777" w:rsidR="003455B5" w:rsidRDefault="003455B5">
      <w:pPr>
        <w:pStyle w:val="Corptext"/>
        <w:spacing w:before="30"/>
        <w:rPr>
          <w:sz w:val="16"/>
        </w:rPr>
      </w:pPr>
    </w:p>
    <w:p w14:paraId="1A3B3F19" w14:textId="77777777" w:rsidR="003455B5" w:rsidRDefault="00000000">
      <w:pPr>
        <w:spacing w:line="195" w:lineRule="exact"/>
        <w:ind w:left="11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Notă: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1)Domeniul</w:t>
      </w:r>
      <w:r>
        <w:rPr>
          <w:rFonts w:ascii="Calibri" w:hAnsi="Calibri"/>
          <w:spacing w:val="28"/>
          <w:sz w:val="16"/>
        </w:rPr>
        <w:t xml:space="preserve"> </w:t>
      </w:r>
      <w:r>
        <w:rPr>
          <w:rFonts w:ascii="Calibri" w:hAnsi="Calibri"/>
          <w:sz w:val="16"/>
        </w:rPr>
        <w:t>-</w:t>
      </w:r>
      <w:r>
        <w:rPr>
          <w:rFonts w:ascii="Calibri" w:hAnsi="Calibri"/>
          <w:spacing w:val="30"/>
          <w:sz w:val="16"/>
        </w:rPr>
        <w:t xml:space="preserve"> </w:t>
      </w:r>
      <w:r>
        <w:rPr>
          <w:rFonts w:ascii="Calibri" w:hAnsi="Calibri"/>
          <w:sz w:val="16"/>
        </w:rPr>
        <w:t>Inginerie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civilă,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Inginerie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și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management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sau</w:t>
      </w:r>
      <w:r>
        <w:rPr>
          <w:rFonts w:ascii="Calibri" w:hAnsi="Calibri"/>
          <w:spacing w:val="28"/>
          <w:sz w:val="16"/>
        </w:rPr>
        <w:t xml:space="preserve"> </w:t>
      </w:r>
      <w:r>
        <w:rPr>
          <w:rFonts w:ascii="Calibri" w:hAnsi="Calibri"/>
          <w:sz w:val="16"/>
        </w:rPr>
        <w:t>Ingineria</w:t>
      </w:r>
      <w:r>
        <w:rPr>
          <w:rFonts w:ascii="Calibri" w:hAnsi="Calibri"/>
          <w:spacing w:val="-4"/>
          <w:sz w:val="16"/>
        </w:rPr>
        <w:t xml:space="preserve"> </w:t>
      </w:r>
      <w:proofErr w:type="spellStart"/>
      <w:r>
        <w:rPr>
          <w:rFonts w:ascii="Calibri" w:hAnsi="Calibri"/>
          <w:sz w:val="16"/>
        </w:rPr>
        <w:t>instalaţiilor</w:t>
      </w:r>
      <w:proofErr w:type="spellEnd"/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pentru</w:t>
      </w:r>
      <w:r>
        <w:rPr>
          <w:rFonts w:ascii="Calibri" w:hAnsi="Calibri"/>
          <w:spacing w:val="-2"/>
          <w:sz w:val="16"/>
        </w:rPr>
        <w:t xml:space="preserve"> </w:t>
      </w:r>
      <w:proofErr w:type="spellStart"/>
      <w:r>
        <w:rPr>
          <w:rFonts w:ascii="Calibri" w:hAnsi="Calibri"/>
          <w:spacing w:val="-2"/>
          <w:sz w:val="16"/>
        </w:rPr>
        <w:t>licenţă</w:t>
      </w:r>
      <w:proofErr w:type="spellEnd"/>
    </w:p>
    <w:p w14:paraId="6DF072A1" w14:textId="77777777" w:rsidR="003455B5" w:rsidRDefault="00000000">
      <w:pPr>
        <w:spacing w:line="195" w:lineRule="exact"/>
        <w:ind w:left="617"/>
        <w:rPr>
          <w:rFonts w:ascii="Calibri"/>
          <w:sz w:val="16"/>
        </w:rPr>
      </w:pPr>
      <w:r>
        <w:rPr>
          <w:rFonts w:ascii="Calibri"/>
          <w:sz w:val="16"/>
        </w:rPr>
        <w:t>Inginerie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civila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Instalatii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pentru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master</w:t>
      </w:r>
    </w:p>
    <w:p w14:paraId="3C6A6E71" w14:textId="77777777" w:rsidR="003455B5" w:rsidRDefault="00000000">
      <w:pPr>
        <w:spacing w:before="1"/>
        <w:ind w:left="509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2)Programul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studii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-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CCIA,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CFDP,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Instalații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pentru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construcții,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Inginerie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civilă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(în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limba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engleză),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Inginerie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management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în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construcții</w:t>
      </w:r>
    </w:p>
    <w:sectPr w:rsidR="003455B5">
      <w:type w:val="continuous"/>
      <w:pgSz w:w="11910" w:h="16840"/>
      <w:pgMar w:top="340" w:right="5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5B5"/>
    <w:rsid w:val="003455B5"/>
    <w:rsid w:val="00647A3F"/>
    <w:rsid w:val="00B1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F0BD"/>
  <w15:docId w15:val="{7C686851-FB10-4AC6-882C-0B17A48B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Gheorghita Boaca</cp:lastModifiedBy>
  <cp:revision>3</cp:revision>
  <dcterms:created xsi:type="dcterms:W3CDTF">2026-02-16T10:53:00Z</dcterms:created>
  <dcterms:modified xsi:type="dcterms:W3CDTF">2026-02-16T10:53:00Z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2021</vt:lpwstr>
  </property>
</Properties>
</file>